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5C5" w:rsidRDefault="005605C5" w:rsidP="005605C5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第四届“陕服杯”棋类比赛竞赛规程</w:t>
      </w:r>
    </w:p>
    <w:p w:rsidR="005605C5" w:rsidRDefault="005605C5" w:rsidP="005605C5">
      <w:pPr>
        <w:jc w:val="center"/>
        <w:rPr>
          <w:rFonts w:ascii="宋体" w:hAnsi="宋体" w:cs="宋体"/>
          <w:b/>
          <w:sz w:val="28"/>
          <w:szCs w:val="28"/>
        </w:rPr>
      </w:pPr>
    </w:p>
    <w:p w:rsidR="005605C5" w:rsidRDefault="005605C5" w:rsidP="005605C5">
      <w:pPr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一、主办单位：</w:t>
      </w:r>
      <w:r>
        <w:rPr>
          <w:rFonts w:ascii="宋体" w:hAnsi="宋体" w:cs="宋体" w:hint="eastAsia"/>
          <w:bCs/>
          <w:sz w:val="28"/>
          <w:szCs w:val="28"/>
        </w:rPr>
        <w:t>体育部</w:t>
      </w:r>
    </w:p>
    <w:p w:rsidR="005605C5" w:rsidRDefault="005605C5" w:rsidP="005605C5">
      <w:pPr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二、承办单位：</w:t>
      </w:r>
      <w:r>
        <w:rPr>
          <w:rFonts w:ascii="宋体" w:hAnsi="宋体" w:cs="宋体" w:hint="eastAsia"/>
          <w:bCs/>
          <w:sz w:val="28"/>
          <w:szCs w:val="28"/>
        </w:rPr>
        <w:t>茗弈阁棋社</w:t>
      </w:r>
    </w:p>
    <w:p w:rsidR="005605C5" w:rsidRDefault="005605C5" w:rsidP="005605C5">
      <w:pPr>
        <w:pStyle w:val="a3"/>
        <w:ind w:firstLineChars="0" w:firstLine="0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三、参赛单位：</w:t>
      </w:r>
    </w:p>
    <w:p w:rsidR="005605C5" w:rsidRDefault="005605C5" w:rsidP="005605C5">
      <w:pPr>
        <w:ind w:leftChars="267" w:left="561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服装学院      教育学院      高职学院  </w:t>
      </w:r>
    </w:p>
    <w:p w:rsidR="005605C5" w:rsidRDefault="005605C5" w:rsidP="005605C5">
      <w:pPr>
        <w:ind w:leftChars="267" w:left="561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 xml:space="preserve">艺术设计学院  经济管理学院  信息工程学院  健康管理学院 </w:t>
      </w:r>
    </w:p>
    <w:p w:rsidR="005605C5" w:rsidRDefault="005605C5" w:rsidP="005605C5">
      <w:pPr>
        <w:pStyle w:val="a3"/>
        <w:ind w:firstLineChars="0" w:firstLine="0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四、竞赛时间、地点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时间：</w:t>
      </w:r>
      <w:r>
        <w:rPr>
          <w:rFonts w:ascii="宋体" w:hAnsi="宋体" w:cs="宋体" w:hint="eastAsia"/>
          <w:bCs/>
          <w:sz w:val="28"/>
          <w:szCs w:val="28"/>
        </w:rPr>
        <w:t>2019</w:t>
      </w:r>
      <w:r>
        <w:rPr>
          <w:rFonts w:ascii="宋体" w:hAnsi="宋体" w:cs="宋体"/>
          <w:bCs/>
          <w:sz w:val="28"/>
          <w:szCs w:val="28"/>
        </w:rPr>
        <w:t>年</w:t>
      </w:r>
      <w:r>
        <w:rPr>
          <w:rFonts w:ascii="宋体" w:hAnsi="宋体" w:cs="宋体" w:hint="eastAsia"/>
          <w:bCs/>
          <w:sz w:val="28"/>
          <w:szCs w:val="28"/>
        </w:rPr>
        <w:t>12</w:t>
      </w:r>
      <w:r>
        <w:rPr>
          <w:rFonts w:ascii="宋体" w:hAnsi="宋体" w:cs="宋体"/>
          <w:bCs/>
          <w:sz w:val="28"/>
          <w:szCs w:val="28"/>
        </w:rPr>
        <w:t>月</w:t>
      </w:r>
      <w:r>
        <w:rPr>
          <w:rFonts w:ascii="宋体" w:hAnsi="宋体" w:cs="宋体" w:hint="eastAsia"/>
          <w:bCs/>
          <w:sz w:val="28"/>
          <w:szCs w:val="28"/>
        </w:rPr>
        <w:t>2</w:t>
      </w:r>
      <w:r>
        <w:rPr>
          <w:rFonts w:ascii="宋体" w:hAnsi="宋体" w:cs="宋体"/>
          <w:bCs/>
          <w:sz w:val="28"/>
          <w:szCs w:val="28"/>
        </w:rPr>
        <w:t>日</w:t>
      </w:r>
      <w:r>
        <w:rPr>
          <w:rFonts w:ascii="宋体" w:hAnsi="宋体" w:cs="宋体" w:hint="eastAsia"/>
          <w:bCs/>
          <w:sz w:val="28"/>
          <w:szCs w:val="28"/>
        </w:rPr>
        <w:t>—6日  18：30—21：30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地点：</w:t>
      </w:r>
      <w:r>
        <w:rPr>
          <w:rFonts w:ascii="宋体" w:hAnsi="宋体" w:cs="宋体" w:hint="eastAsia"/>
          <w:bCs/>
          <w:sz w:val="28"/>
          <w:szCs w:val="28"/>
        </w:rPr>
        <w:t>B区教学楼孵化中心</w:t>
      </w:r>
    </w:p>
    <w:p w:rsidR="005605C5" w:rsidRDefault="005605C5" w:rsidP="005605C5">
      <w:pPr>
        <w:pStyle w:val="a3"/>
        <w:ind w:firstLineChars="0" w:firstLine="0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五、比赛项目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中国</w:t>
      </w:r>
      <w:r>
        <w:rPr>
          <w:rFonts w:ascii="宋体" w:hAnsi="宋体" w:cs="宋体"/>
          <w:bCs/>
          <w:sz w:val="28"/>
          <w:szCs w:val="28"/>
        </w:rPr>
        <w:t>象棋、五子棋个人赛</w:t>
      </w:r>
      <w:r>
        <w:rPr>
          <w:rFonts w:ascii="宋体" w:hAnsi="宋体" w:cs="宋体" w:hint="eastAsia"/>
          <w:bCs/>
          <w:sz w:val="28"/>
          <w:szCs w:val="28"/>
        </w:rPr>
        <w:t>。</w:t>
      </w:r>
      <w:r>
        <w:rPr>
          <w:rFonts w:ascii="宋体" w:hAnsi="宋体" w:cs="宋体"/>
          <w:bCs/>
          <w:sz w:val="28"/>
          <w:szCs w:val="28"/>
        </w:rPr>
        <w:t>采取男女混合编排的方法进行比赛。</w:t>
      </w:r>
    </w:p>
    <w:p w:rsidR="005605C5" w:rsidRDefault="005605C5" w:rsidP="005605C5">
      <w:pPr>
        <w:pStyle w:val="a3"/>
        <w:ind w:firstLineChars="0" w:firstLine="0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六、报名办法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请各二级学院于</w:t>
      </w:r>
      <w:r>
        <w:rPr>
          <w:rFonts w:ascii="宋体" w:hAnsi="宋体" w:cs="宋体"/>
          <w:bCs/>
          <w:sz w:val="28"/>
          <w:szCs w:val="28"/>
        </w:rPr>
        <w:t>1</w:t>
      </w:r>
      <w:r>
        <w:rPr>
          <w:rFonts w:ascii="宋体" w:hAnsi="宋体" w:cs="宋体" w:hint="eastAsia"/>
          <w:bCs/>
          <w:sz w:val="28"/>
          <w:szCs w:val="28"/>
        </w:rPr>
        <w:t>1月29日11：30之前将报名表</w:t>
      </w:r>
      <w:r>
        <w:rPr>
          <w:rFonts w:ascii="宋体" w:hAnsi="宋体" w:cs="宋体"/>
          <w:bCs/>
          <w:sz w:val="28"/>
          <w:szCs w:val="28"/>
        </w:rPr>
        <w:t>(</w:t>
      </w:r>
      <w:r>
        <w:rPr>
          <w:rFonts w:ascii="宋体" w:hAnsi="宋体" w:cs="宋体" w:hint="eastAsia"/>
          <w:bCs/>
          <w:sz w:val="28"/>
          <w:szCs w:val="28"/>
        </w:rPr>
        <w:t>电子版</w:t>
      </w:r>
      <w:r>
        <w:rPr>
          <w:rFonts w:ascii="宋体" w:hAnsi="宋体" w:cs="宋体"/>
          <w:bCs/>
          <w:sz w:val="28"/>
          <w:szCs w:val="28"/>
        </w:rPr>
        <w:t>)</w:t>
      </w:r>
      <w:r>
        <w:rPr>
          <w:rFonts w:ascii="宋体" w:hAnsi="宋体" w:cs="宋体" w:hint="eastAsia"/>
          <w:bCs/>
          <w:sz w:val="28"/>
          <w:szCs w:val="28"/>
        </w:rPr>
        <w:t>发至至电子邮箱：</w:t>
      </w:r>
      <w:hyperlink r:id="rId4" w:history="1">
        <w:r>
          <w:rPr>
            <w:rFonts w:ascii="宋体" w:hAnsi="宋体" w:cs="宋体" w:hint="eastAsia"/>
            <w:bCs/>
            <w:sz w:val="28"/>
            <w:szCs w:val="28"/>
          </w:rPr>
          <w:t>21555281</w:t>
        </w:r>
        <w:r>
          <w:rPr>
            <w:rFonts w:ascii="宋体" w:hAnsi="宋体" w:cs="宋体"/>
            <w:bCs/>
            <w:sz w:val="28"/>
            <w:szCs w:val="28"/>
          </w:rPr>
          <w:t>@qq.com</w:t>
        </w:r>
      </w:hyperlink>
      <w:r>
        <w:rPr>
          <w:rFonts w:ascii="宋体" w:hAnsi="宋体" w:cs="宋体" w:hint="eastAsia"/>
          <w:bCs/>
          <w:sz w:val="28"/>
          <w:szCs w:val="28"/>
        </w:rPr>
        <w:t>。以二级学院为单位统一发送（电子邮件名称须注明学院全称及参赛项目），</w:t>
      </w:r>
      <w:r>
        <w:rPr>
          <w:rFonts w:ascii="宋体" w:hAnsi="宋体" w:cs="宋体"/>
          <w:bCs/>
          <w:sz w:val="28"/>
          <w:szCs w:val="28"/>
        </w:rPr>
        <w:t>一经报名不得更换参赛队员</w:t>
      </w:r>
      <w:r>
        <w:rPr>
          <w:rFonts w:ascii="宋体" w:hAnsi="宋体" w:cs="宋体" w:hint="eastAsia"/>
          <w:bCs/>
          <w:sz w:val="28"/>
          <w:szCs w:val="28"/>
        </w:rPr>
        <w:t>，逾期不予受理。</w:t>
      </w:r>
    </w:p>
    <w:p w:rsidR="005605C5" w:rsidRDefault="005605C5" w:rsidP="005605C5">
      <w:pPr>
        <w:pStyle w:val="a3"/>
        <w:ind w:firstLineChars="0" w:firstLine="0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七、竞赛办法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（一）参赛</w:t>
      </w:r>
      <w:r>
        <w:rPr>
          <w:rFonts w:ascii="宋体" w:hAnsi="宋体" w:cs="宋体" w:hint="eastAsia"/>
          <w:bCs/>
          <w:sz w:val="28"/>
          <w:szCs w:val="28"/>
        </w:rPr>
        <w:t>学院</w:t>
      </w:r>
      <w:r>
        <w:rPr>
          <w:rFonts w:ascii="宋体" w:hAnsi="宋体" w:cs="宋体"/>
          <w:bCs/>
          <w:sz w:val="28"/>
          <w:szCs w:val="28"/>
        </w:rPr>
        <w:t>可报领队1人，教练1人，</w:t>
      </w:r>
      <w:r>
        <w:rPr>
          <w:rFonts w:ascii="宋体" w:hAnsi="宋体" w:cs="宋体" w:hint="eastAsia"/>
          <w:bCs/>
          <w:sz w:val="28"/>
          <w:szCs w:val="28"/>
        </w:rPr>
        <w:t>自行选拔</w:t>
      </w:r>
      <w:r>
        <w:rPr>
          <w:rFonts w:ascii="宋体" w:hAnsi="宋体" w:cs="宋体"/>
          <w:bCs/>
          <w:sz w:val="28"/>
          <w:szCs w:val="28"/>
        </w:rPr>
        <w:t>运动员</w:t>
      </w:r>
      <w:r>
        <w:rPr>
          <w:rFonts w:ascii="宋体" w:hAnsi="宋体" w:cs="宋体" w:hint="eastAsia"/>
          <w:bCs/>
          <w:sz w:val="28"/>
          <w:szCs w:val="28"/>
        </w:rPr>
        <w:t>20</w:t>
      </w:r>
      <w:r>
        <w:rPr>
          <w:rFonts w:ascii="宋体" w:hAnsi="宋体" w:cs="宋体"/>
          <w:bCs/>
          <w:sz w:val="28"/>
          <w:szCs w:val="28"/>
        </w:rPr>
        <w:t>人</w:t>
      </w:r>
      <w:r>
        <w:rPr>
          <w:rFonts w:ascii="宋体" w:hAnsi="宋体" w:cs="宋体" w:hint="eastAsia"/>
          <w:bCs/>
          <w:sz w:val="28"/>
          <w:szCs w:val="28"/>
        </w:rPr>
        <w:t>（中国象棋、五子棋各10人）参加比赛</w:t>
      </w:r>
      <w:r>
        <w:rPr>
          <w:rFonts w:ascii="宋体" w:hAnsi="宋体" w:cs="宋体"/>
          <w:bCs/>
          <w:sz w:val="28"/>
          <w:szCs w:val="28"/>
        </w:rPr>
        <w:t>。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（二）采用国家体育总局棋牌运动项目管理中心审定的各项目</w:t>
      </w:r>
      <w:r>
        <w:rPr>
          <w:rFonts w:ascii="宋体" w:hAnsi="宋体" w:cs="宋体"/>
          <w:bCs/>
          <w:sz w:val="28"/>
          <w:szCs w:val="28"/>
        </w:rPr>
        <w:lastRenderedPageBreak/>
        <w:t>最新竞赛规则。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（三）根据报名人数</w:t>
      </w:r>
      <w:r>
        <w:rPr>
          <w:rFonts w:ascii="宋体" w:hAnsi="宋体" w:cs="宋体" w:hint="eastAsia"/>
          <w:bCs/>
          <w:sz w:val="28"/>
          <w:szCs w:val="28"/>
        </w:rPr>
        <w:t>进行分组</w:t>
      </w:r>
      <w:r>
        <w:rPr>
          <w:rFonts w:ascii="宋体" w:hAnsi="宋体" w:cs="宋体"/>
          <w:bCs/>
          <w:sz w:val="28"/>
          <w:szCs w:val="28"/>
        </w:rPr>
        <w:t>，确定比赛轮次及比赛时间，具体以各项目补充规定为准。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（四）获奖名次均不并列。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（五）男女选手混合参赛，名次</w:t>
      </w:r>
      <w:r>
        <w:rPr>
          <w:rFonts w:ascii="宋体" w:hAnsi="宋体" w:cs="宋体" w:hint="eastAsia"/>
          <w:bCs/>
          <w:sz w:val="28"/>
          <w:szCs w:val="28"/>
        </w:rPr>
        <w:t>混合录取</w:t>
      </w:r>
      <w:r>
        <w:rPr>
          <w:rFonts w:ascii="宋体" w:hAnsi="宋体" w:cs="宋体"/>
          <w:bCs/>
          <w:sz w:val="28"/>
          <w:szCs w:val="28"/>
        </w:rPr>
        <w:t>。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（六）各项目各组个人名次区分以各项目补充规定为准。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（七）各项目各组不足录取名次者，减一录取。</w:t>
      </w:r>
    </w:p>
    <w:p w:rsidR="005605C5" w:rsidRDefault="005605C5" w:rsidP="005605C5">
      <w:pPr>
        <w:pStyle w:val="a3"/>
        <w:ind w:firstLineChars="0" w:firstLine="0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八、比赛赛制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1.本次比赛采用</w:t>
      </w:r>
      <w:r>
        <w:rPr>
          <w:rFonts w:ascii="宋体" w:hAnsi="宋体" w:cs="宋体" w:hint="eastAsia"/>
          <w:sz w:val="28"/>
          <w:szCs w:val="28"/>
        </w:rPr>
        <w:t>男女混合进行比赛，最终录取前八名给予奖励。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2.第一阶段采用分组循环，一局定胜负,和棋另加一局,直到分出胜负。视报名人数多少决定小组积分前1或2名晋级第二阶段比赛。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3.第三届“陕服杯”棋类比赛八强选手直接晋级第二阶段比赛。</w:t>
      </w:r>
    </w:p>
    <w:p w:rsidR="005605C5" w:rsidRDefault="005605C5" w:rsidP="005605C5">
      <w:pPr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4.五子棋：选拔出32强后进入淘汰赛的争夺，淘汰赛阶段采用三局两胜制，决赛五子棋采用五局三胜制，直至决出最终的冠军。</w:t>
      </w:r>
    </w:p>
    <w:p w:rsidR="005605C5" w:rsidRDefault="005605C5" w:rsidP="005605C5">
      <w:pPr>
        <w:pStyle w:val="a3"/>
        <w:ind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中国象棋：选拔出32强后进入</w:t>
      </w:r>
      <w:r>
        <w:rPr>
          <w:rFonts w:ascii="宋体" w:hAnsi="宋体" w:cs="宋体" w:hint="eastAsia"/>
          <w:sz w:val="28"/>
          <w:szCs w:val="28"/>
        </w:rPr>
        <w:t>积分赛（共7轮）比赛的争夺，按照积分高低</w:t>
      </w:r>
      <w:r>
        <w:rPr>
          <w:rFonts w:ascii="宋体" w:hAnsi="宋体" w:cs="宋体" w:hint="eastAsia"/>
          <w:bCs/>
          <w:sz w:val="28"/>
          <w:szCs w:val="28"/>
        </w:rPr>
        <w:t>决出最终的冠军</w:t>
      </w:r>
      <w:r>
        <w:rPr>
          <w:rFonts w:ascii="宋体" w:hAnsi="宋体" w:cs="宋体" w:hint="eastAsia"/>
          <w:sz w:val="28"/>
          <w:szCs w:val="28"/>
        </w:rPr>
        <w:t>。积分赛一局定胜负，抽签决定先后（红先黑后）。比赛两人为一组，每组一名裁判。每局结束后，选手举手向裁判示意，裁判做好记录，最后小组裁判将记录递交总裁判。每局比赛不得超过30分钟，超时则以平局积分，若最终出现一</w:t>
      </w:r>
      <w:r>
        <w:rPr>
          <w:rFonts w:ascii="宋体" w:hAnsi="宋体" w:cs="宋体" w:hint="eastAsia"/>
          <w:sz w:val="28"/>
          <w:szCs w:val="28"/>
        </w:rPr>
        <w:lastRenderedPageBreak/>
        <w:t>胜一负一平，则加赛一场，胜者晋级下一场。</w:t>
      </w:r>
    </w:p>
    <w:p w:rsidR="005605C5" w:rsidRDefault="005605C5" w:rsidP="005605C5">
      <w:pPr>
        <w:pStyle w:val="a3"/>
        <w:ind w:firstLineChars="0" w:firstLine="0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Verdana" w:hAnsi="Verdana" w:cs="宋体"/>
          <w:b/>
          <w:color w:val="333333"/>
          <w:kern w:val="0"/>
          <w:sz w:val="28"/>
          <w:szCs w:val="28"/>
        </w:rPr>
        <w:t>九、</w:t>
      </w:r>
      <w:r>
        <w:rPr>
          <w:rFonts w:ascii="宋体" w:hAnsi="宋体" w:cs="宋体" w:hint="eastAsia"/>
          <w:b/>
          <w:sz w:val="28"/>
          <w:szCs w:val="28"/>
        </w:rPr>
        <w:t>赛场纪律</w:t>
      </w:r>
    </w:p>
    <w:p w:rsidR="005605C5" w:rsidRDefault="005605C5" w:rsidP="005605C5">
      <w:pPr>
        <w:pStyle w:val="a3"/>
        <w:ind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1、比赛对局中若出现问题，参赛选手应在自己行棋的时间内提出异议，过期不候。谁投诉谁举证，发生争议时应服从裁判员的判罚。</w:t>
      </w:r>
    </w:p>
    <w:p w:rsidR="005605C5" w:rsidRDefault="005605C5" w:rsidP="005605C5">
      <w:pPr>
        <w:pStyle w:val="a3"/>
        <w:ind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2、结束后参赛选手及时退场，禁止在赛场内拆棋、围观、喧哗。</w:t>
      </w:r>
    </w:p>
    <w:p w:rsidR="005605C5" w:rsidRDefault="005605C5" w:rsidP="005605C5">
      <w:pPr>
        <w:pStyle w:val="a3"/>
        <w:ind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3、参赛选手应遵守体育竞赛纪律，尊重对手、尊重裁判，不得以任何借口进行罢赛，无论任何理由均按弃权论。</w:t>
      </w:r>
    </w:p>
    <w:p w:rsidR="005605C5" w:rsidRDefault="005605C5" w:rsidP="005605C5">
      <w:pPr>
        <w:pStyle w:val="a3"/>
        <w:ind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4、参赛选手在赛场内若违反比赛相关纪律被警告达到两次，未参加比赛者取消比赛资格，参赛者取消当轮比赛成绩直接叛负出局。</w:t>
      </w:r>
    </w:p>
    <w:p w:rsidR="005605C5" w:rsidRDefault="005605C5" w:rsidP="005605C5">
      <w:pPr>
        <w:pStyle w:val="a3"/>
        <w:ind w:firstLineChars="0" w:firstLine="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十、奖励办法</w:t>
      </w:r>
    </w:p>
    <w:p w:rsidR="005605C5" w:rsidRDefault="005605C5" w:rsidP="005605C5">
      <w:pPr>
        <w:pStyle w:val="a3"/>
        <w:ind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各项目奖励团体前三名、个人前8名，颁发奖杯、奖牌等奖品。</w:t>
      </w:r>
    </w:p>
    <w:p w:rsidR="005605C5" w:rsidRDefault="005605C5" w:rsidP="005605C5">
      <w:pPr>
        <w:pStyle w:val="a3"/>
        <w:ind w:firstLineChars="0" w:firstLine="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十一、裁判及仲裁</w:t>
      </w:r>
    </w:p>
    <w:p w:rsidR="005605C5" w:rsidRDefault="005605C5" w:rsidP="005605C5">
      <w:pPr>
        <w:pStyle w:val="a3"/>
        <w:ind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仲裁主任、裁判长和副裁判长由主办单位指定，裁判员由赛事承办方选聘。</w:t>
      </w:r>
    </w:p>
    <w:p w:rsidR="005605C5" w:rsidRDefault="005605C5" w:rsidP="005605C5">
      <w:pPr>
        <w:pStyle w:val="a3"/>
        <w:ind w:firstLineChars="0" w:firstLine="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十二、其它事宜</w:t>
      </w:r>
    </w:p>
    <w:p w:rsidR="005605C5" w:rsidRPr="005605C5" w:rsidRDefault="005605C5" w:rsidP="005605C5">
      <w:pPr>
        <w:pStyle w:val="a3"/>
        <w:ind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本规程解释权属组委会。</w:t>
      </w:r>
    </w:p>
    <w:p w:rsidR="005605C5" w:rsidRDefault="005605C5" w:rsidP="005605C5">
      <w:pPr>
        <w:pStyle w:val="a3"/>
        <w:ind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 体育部</w:t>
      </w:r>
    </w:p>
    <w:p w:rsidR="005605C5" w:rsidRPr="005605C5" w:rsidRDefault="005605C5" w:rsidP="005605C5">
      <w:pPr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   2019年11月13日</w:t>
      </w:r>
      <w:bookmarkStart w:id="0" w:name="_GoBack"/>
      <w:bookmarkEnd w:id="0"/>
    </w:p>
    <w:sectPr w:rsidR="005605C5" w:rsidRPr="005605C5" w:rsidSect="00E9658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C5"/>
    <w:rsid w:val="005605C5"/>
    <w:rsid w:val="00E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2ACF4"/>
  <w15:chartTrackingRefBased/>
  <w15:docId w15:val="{E94482F1-4CE5-6D42-A27B-AC6A80CE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5C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5C5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1555281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jw</dc:creator>
  <cp:keywords/>
  <dc:description/>
  <cp:lastModifiedBy>wang jw</cp:lastModifiedBy>
  <cp:revision>1</cp:revision>
  <dcterms:created xsi:type="dcterms:W3CDTF">2019-11-13T11:17:00Z</dcterms:created>
  <dcterms:modified xsi:type="dcterms:W3CDTF">2019-11-13T11:19:00Z</dcterms:modified>
</cp:coreProperties>
</file>